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120" w:after="120"/>
        <w:rPr>
          <w:rFonts w:ascii="Arial" w:hAnsi="Arial" w:cs="Arial"/>
          <w:sz w:val="28"/>
          <w:szCs w:val="28"/>
        </w:rPr>
      </w:pPr>
      <w:r>
        <w:drawing>
          <wp:anchor behindDoc="0" distT="0" distB="0" distL="0" distR="0" simplePos="0" locked="0" layoutInCell="0" allowOverlap="1" relativeHeight="2">
            <wp:simplePos x="0" y="0"/>
            <wp:positionH relativeFrom="column">
              <wp:posOffset>5570220</wp:posOffset>
            </wp:positionH>
            <wp:positionV relativeFrom="paragraph">
              <wp:posOffset>-51435</wp:posOffset>
            </wp:positionV>
            <wp:extent cx="1007110" cy="100711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007110" cy="1007110"/>
                    </a:xfrm>
                    <a:prstGeom prst="rect">
                      <a:avLst/>
                    </a:prstGeom>
                  </pic:spPr>
                </pic:pic>
              </a:graphicData>
            </a:graphic>
          </wp:anchor>
        </w:drawing>
      </w:r>
      <w:r>
        <w:rPr>
          <w:rFonts w:cs="Arial" w:ascii="Arial" w:hAnsi="Arial"/>
          <w:sz w:val="28"/>
          <w:szCs w:val="28"/>
        </w:rPr>
        <w:t>01</w:t>
        <w:tab/>
        <w:t>Health and safety procedures</w:t>
      </w:r>
    </w:p>
    <w:p>
      <w:pPr>
        <w:pStyle w:val="Normal"/>
        <w:spacing w:lineRule="auto" w:line="360" w:before="120" w:after="120"/>
        <w:rPr>
          <w:rFonts w:ascii="Arial" w:hAnsi="Arial" w:cs="Arial"/>
        </w:rPr>
      </w:pPr>
      <w:r>
        <w:rPr>
          <w:rFonts w:cs="Arial" w:ascii="Arial" w:hAnsi="Arial"/>
          <w:b/>
          <w:sz w:val="28"/>
          <w:szCs w:val="28"/>
        </w:rPr>
        <w:t>01.11</w:t>
        <w:tab/>
        <w:t>Staff personal safety</w:t>
      </w:r>
    </w:p>
    <w:p>
      <w:pPr>
        <w:pStyle w:val="Normal"/>
        <w:spacing w:lineRule="auto" w:line="360" w:before="120" w:after="120"/>
        <w:rPr>
          <w:rFonts w:ascii="Arial" w:hAnsi="Arial" w:cs="Arial"/>
          <w:b/>
        </w:rPr>
      </w:pPr>
      <w:r>
        <w:rPr>
          <w:rFonts w:cs="Arial" w:ascii="Arial" w:hAnsi="Arial"/>
          <w:b/>
        </w:rPr>
        <w:t>General</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Members of staff who are in the building early in the morning ensure that doors and windows are locked.</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Visitors are allowed access only with prior appointments and once identifications are verified.</w:t>
      </w:r>
    </w:p>
    <w:p>
      <w:pPr>
        <w:pStyle w:val="Normal"/>
        <w:numPr>
          <w:ilvl w:val="0"/>
          <w:numId w:val="1"/>
        </w:numPr>
        <w:spacing w:lineRule="auto" w:line="360" w:before="120" w:after="120"/>
        <w:rPr>
          <w:rFonts w:ascii="Arial" w:hAnsi="Arial" w:cs="Arial"/>
          <w:sz w:val="22"/>
          <w:szCs w:val="22"/>
        </w:rPr>
      </w:pPr>
      <w:r>
        <w:rPr>
          <w:rFonts w:cs="Arial" w:ascii="Arial" w:hAnsi="Arial"/>
          <w:sz w:val="22"/>
          <w:szCs w:val="22"/>
        </w:rPr>
        <w:t>The setting manager liaises with local police for advice on any issues or concerns.</w:t>
      </w:r>
    </w:p>
    <w:p>
      <w:pPr>
        <w:pStyle w:val="Normal"/>
        <w:spacing w:lineRule="auto" w:line="360" w:before="120" w:after="120"/>
        <w:rPr>
          <w:rFonts w:ascii="Arial" w:hAnsi="Arial" w:cs="Arial"/>
          <w:b/>
          <w:bCs/>
        </w:rPr>
      </w:pPr>
      <w:r>
        <w:rPr>
          <w:rFonts w:cs="Arial" w:ascii="Arial" w:hAnsi="Arial"/>
          <w:b/>
          <w:bCs/>
        </w:rPr>
      </w:r>
    </w:p>
    <w:p>
      <w:pPr>
        <w:pStyle w:val="Normal"/>
        <w:spacing w:lineRule="auto" w:line="360" w:before="120" w:after="120"/>
        <w:rPr>
          <w:rFonts w:ascii="Arial" w:hAnsi="Arial" w:cs="Arial"/>
          <w:b/>
        </w:rPr>
      </w:pPr>
      <w:r>
        <w:rPr>
          <w:rFonts w:cs="Arial" w:ascii="Arial" w:hAnsi="Arial"/>
          <w:b/>
        </w:rPr>
        <w:t>Dealing with agitated parents/visitors in the setting</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a parent or visitor appears to be angry, mentally agitated, or possibly hostile, two members of staff will lead them away from the children to an area less open but will not shut the door behind them.</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the person is standing, staff will remain standing.</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Staff will try to empathise, for example: ‘I can see that you are feeling angry at this time’.</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Staff offer to discuss the issue of concern and show they recognise the concern.</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 xml:space="preserve">Staff will ensure that the language they use can be easily understood </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Staff will make it clear that they want to hear issues and seek solutions.</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the person makes threats and continues to be angry, members of staff make it clear that they will be unable to discuss the issue until the person stops shouting or being abusive, avoiding expressions like ‘calm down’ or ‘be reasonable’.</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If threats continue, members of staff will explain that the police will be called and emphasise the inappropriateness of such behaviour in front of the children.</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Procedure 01.12 Threats and abuse towards staff and volunteers is implemented where staff feel threatened or intimidated.</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After the event, it is recorded in the child’s file together with any decisions made with the parents to rectify the situation.</w:t>
      </w:r>
    </w:p>
    <w:p>
      <w:pPr>
        <w:pStyle w:val="Normal"/>
        <w:numPr>
          <w:ilvl w:val="0"/>
          <w:numId w:val="2"/>
        </w:numPr>
        <w:spacing w:lineRule="auto" w:line="360" w:before="120" w:after="120"/>
        <w:rPr>
          <w:rFonts w:ascii="Arial" w:hAnsi="Arial" w:cs="Arial"/>
          <w:sz w:val="22"/>
          <w:szCs w:val="22"/>
        </w:rPr>
      </w:pPr>
      <w:r>
        <w:rPr>
          <w:rFonts w:cs="Arial" w:ascii="Arial" w:hAnsi="Arial"/>
          <w:sz w:val="22"/>
          <w:szCs w:val="22"/>
        </w:rPr>
        <w:t>Any situation involving threats to members of staff are reported to the line manager, following procedure 01.12 Threats and abuse towards staff and volunteers.</w:t>
      </w:r>
    </w:p>
    <w:p>
      <w:pPr>
        <w:pStyle w:val="Normal"/>
        <w:tabs>
          <w:tab w:val="clear" w:pos="720"/>
          <w:tab w:val="left" w:pos="3570" w:leader="none"/>
        </w:tabs>
        <w:spacing w:lineRule="auto" w:line="360" w:before="120" w:after="120"/>
        <w:rPr>
          <w:rFonts w:ascii="Arial" w:hAnsi="Arial" w:cs="Arial"/>
          <w:sz w:val="22"/>
          <w:szCs w:val="22"/>
        </w:rPr>
      </w:pPr>
      <w:r>
        <w:rPr>
          <w:rFonts w:cs="Arial" w:ascii="Arial" w:hAnsi="Arial"/>
          <w:sz w:val="22"/>
          <w:szCs w:val="22"/>
        </w:rPr>
        <w:t>Copies of correspondence regarding the incident will be kept in the relevant child’s file.</w:t>
      </w:r>
    </w:p>
    <w:p>
      <w:pPr>
        <w:pStyle w:val="Normal"/>
        <w:tabs>
          <w:tab w:val="clear" w:pos="720"/>
          <w:tab w:val="left" w:pos="3570" w:leader="none"/>
        </w:tabs>
        <w:spacing w:lineRule="auto" w:line="360" w:before="120" w:after="120"/>
        <w:rPr>
          <w:rFonts w:ascii="Arial" w:hAnsi="Arial" w:cs="Arial"/>
          <w:sz w:val="22"/>
          <w:szCs w:val="22"/>
        </w:rPr>
      </w:pPr>
      <w:r>
        <w:rPr>
          <w:rFonts w:cs="Arial" w:ascii="Arial" w:hAnsi="Arial"/>
          <w:sz w:val="22"/>
          <w:szCs w:val="22"/>
        </w:rPr>
      </w:r>
    </w:p>
    <w:p>
      <w:pPr>
        <w:pStyle w:val="Normal"/>
        <w:tabs>
          <w:tab w:val="clear" w:pos="720"/>
          <w:tab w:val="left" w:pos="3570" w:leader="none"/>
        </w:tabs>
        <w:spacing w:lineRule="auto" w:line="360" w:before="120" w:after="120"/>
        <w:rPr>
          <w:rFonts w:ascii="Arial" w:hAnsi="Arial" w:cs="Arial"/>
          <w:sz w:val="22"/>
          <w:szCs w:val="22"/>
        </w:rPr>
      </w:pPr>
      <w:r>
        <w:rPr>
          <w:rFonts w:cs="Arial" w:ascii="Arial" w:hAnsi="Arial"/>
          <w:sz w:val="22"/>
          <w:szCs w:val="22"/>
        </w:rPr>
        <w:t>Signed by Manor Road Pre-School August 202</w:t>
      </w:r>
      <w:r>
        <w:rPr>
          <w:rFonts w:cs="Arial" w:ascii="Arial" w:hAnsi="Arial"/>
          <w:sz w:val="22"/>
          <w:szCs w:val="22"/>
        </w:rPr>
        <w:t>5</w:t>
      </w:r>
    </w:p>
    <w:sectPr>
      <w:footerReference w:type="default" r:id="rId3"/>
      <w:type w:val="nextPage"/>
      <w:pgSz w:w="11906" w:h="16838"/>
      <w:pgMar w:left="720" w:right="720" w:gutter="0" w:header="0" w:top="720" w:footer="708" w:bottom="765"/>
      <w:pgNumType w:start="3"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GAOJB K+ Helvetica Neue">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20"/>
      </w:rPr>
    </w:pPr>
    <w:r>
      <w:rPr>
        <w:rFonts w:cs="Arial" w:ascii="Arial" w:hAnsi="Arial"/>
        <w:i/>
        <w:iCs/>
        <w:sz w:val="20"/>
      </w:rPr>
      <w:t>Policies &amp; Procedures for the EYFS 2024</w:t>
    </w:r>
    <w:r>
      <w:rPr>
        <w:rFonts w:cs="Arial" w:ascii="Arial" w:hAnsi="Arial"/>
        <w:sz w:val="20"/>
      </w:rPr>
      <w:t xml:space="preserve"> (Early Years Alliance 2024)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readOnly" w:cryptProviderType="rsaAES" w:cryptAlgorithmClass="hash" w:cryptAlgorithmType="typeAny" w:cryptAlgorithmSid="" w:cryptSpinCount="0" w:hash="" w:salt=""/>
  <w:themeFontLang w:val="en-GB"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lang w:val="en-GB"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3a0d"/>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link w:val="Heading1Char"/>
    <w:qFormat/>
    <w:rsid w:val="0063128a"/>
    <w:pPr>
      <w:keepNext w:val="true"/>
      <w:spacing w:before="240" w:after="60"/>
      <w:outlineLvl w:val="0"/>
    </w:pPr>
    <w:rPr>
      <w:rFonts w:ascii="Arial" w:hAnsi="Arial"/>
      <w:b/>
      <w:bCs/>
      <w:kern w:val="2"/>
      <w:sz w:val="32"/>
      <w:szCs w:val="32"/>
    </w:rPr>
  </w:style>
  <w:style w:type="paragraph" w:styleId="Heading2">
    <w:name w:val="Heading 2"/>
    <w:basedOn w:val="Normal"/>
    <w:next w:val="Normal"/>
    <w:link w:val="Heading2Char"/>
    <w:uiPriority w:val="9"/>
    <w:qFormat/>
    <w:rsid w:val="0063128a"/>
    <w:pPr>
      <w:keepNext w:val="true"/>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val="true"/>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val="true"/>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val="true"/>
      <w:keepLines/>
      <w:spacing w:before="200" w:after="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val="true"/>
      <w:keepLines/>
      <w:spacing w:before="200" w:after="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FooterChar" w:customStyle="1">
    <w:name w:val="Footer Char"/>
    <w:link w:val="Footer"/>
    <w:uiPriority w:val="99"/>
    <w:qFormat/>
    <w:rsid w:val="00763a0d"/>
    <w:rPr>
      <w:rFonts w:ascii="Times New Roman" w:hAnsi="Times New Roman" w:eastAsia="Times New Roman" w:cs="Times New Roman"/>
      <w:sz w:val="24"/>
    </w:rPr>
  </w:style>
  <w:style w:type="character" w:styleId="InternetLink">
    <w:name w:val="Hyperlink"/>
    <w:semiHidden/>
    <w:rsid w:val="00763a0d"/>
    <w:rPr>
      <w:color w:val="0000FF"/>
      <w:u w:val="single"/>
    </w:rPr>
  </w:style>
  <w:style w:type="character" w:styleId="HeaderChar" w:customStyle="1">
    <w:name w:val="Header Char"/>
    <w:link w:val="Header"/>
    <w:uiPriority w:val="99"/>
    <w:qFormat/>
    <w:rsid w:val="0069148b"/>
    <w:rPr>
      <w:rFonts w:ascii="Times New Roman" w:hAnsi="Times New Roman" w:eastAsia="Times New Roman" w:cs="Times New Roman"/>
      <w:sz w:val="24"/>
      <w:szCs w:val="24"/>
      <w:lang w:eastAsia="en-US"/>
    </w:rPr>
  </w:style>
  <w:style w:type="character" w:styleId="BalloonTextChar" w:customStyle="1">
    <w:name w:val="Balloon Text Char"/>
    <w:link w:val="BalloonText"/>
    <w:uiPriority w:val="99"/>
    <w:semiHidden/>
    <w:qFormat/>
    <w:rsid w:val="0069148b"/>
    <w:rPr>
      <w:rFonts w:ascii="Tahoma" w:hAnsi="Tahoma" w:eastAsia="Times New Roman" w:cs="Tahoma"/>
      <w:sz w:val="16"/>
      <w:szCs w:val="16"/>
      <w:lang w:eastAsia="en-US"/>
    </w:rPr>
  </w:style>
  <w:style w:type="character" w:styleId="PlaceholderText">
    <w:name w:val="Placeholder Text"/>
    <w:uiPriority w:val="99"/>
    <w:semiHidden/>
    <w:qFormat/>
    <w:rsid w:val="00300e36"/>
    <w:rPr>
      <w:color w:val="808080"/>
    </w:rPr>
  </w:style>
  <w:style w:type="character" w:styleId="Heading1Char" w:customStyle="1">
    <w:name w:val="Heading 1 Char"/>
    <w:link w:val="Heading1"/>
    <w:qFormat/>
    <w:rsid w:val="0063128a"/>
    <w:rPr>
      <w:rFonts w:eastAsia="Times New Roman"/>
      <w:b/>
      <w:bCs/>
      <w:kern w:val="2"/>
      <w:sz w:val="32"/>
      <w:szCs w:val="32"/>
      <w:lang w:eastAsia="en-US"/>
    </w:rPr>
  </w:style>
  <w:style w:type="character" w:styleId="Heading2Char" w:customStyle="1">
    <w:name w:val="Heading 2 Char"/>
    <w:link w:val="Heading2"/>
    <w:uiPriority w:val="9"/>
    <w:qFormat/>
    <w:rsid w:val="0063128a"/>
    <w:rPr>
      <w:rFonts w:ascii="Cambria" w:hAnsi="Cambria" w:eastAsia="Times New Roman" w:cs="Times New Roman"/>
      <w:b/>
      <w:bCs/>
      <w:color w:val="4F81BD"/>
      <w:sz w:val="26"/>
      <w:szCs w:val="26"/>
      <w:lang w:eastAsia="en-US"/>
    </w:rPr>
  </w:style>
  <w:style w:type="character" w:styleId="Heading4Char" w:customStyle="1">
    <w:name w:val="Heading 4 Char"/>
    <w:link w:val="Heading4"/>
    <w:uiPriority w:val="9"/>
    <w:semiHidden/>
    <w:qFormat/>
    <w:rsid w:val="00324ade"/>
    <w:rPr>
      <w:rFonts w:ascii="Cambria" w:hAnsi="Cambria" w:eastAsia="Times New Roman" w:cs="Times New Roman"/>
      <w:b/>
      <w:bCs/>
      <w:i/>
      <w:iCs/>
      <w:color w:val="4F81BD"/>
      <w:sz w:val="24"/>
      <w:szCs w:val="24"/>
      <w:lang w:eastAsia="en-US"/>
    </w:rPr>
  </w:style>
  <w:style w:type="character" w:styleId="Heading6Char" w:customStyle="1">
    <w:name w:val="Heading 6 Char"/>
    <w:link w:val="Heading6"/>
    <w:uiPriority w:val="9"/>
    <w:qFormat/>
    <w:rsid w:val="00324ade"/>
    <w:rPr>
      <w:rFonts w:ascii="Cambria" w:hAnsi="Cambria" w:eastAsia="Times New Roman" w:cs="Times New Roman"/>
      <w:i/>
      <w:iCs/>
      <w:color w:val="243F60"/>
      <w:sz w:val="24"/>
      <w:szCs w:val="24"/>
      <w:lang w:eastAsia="en-US"/>
    </w:rPr>
  </w:style>
  <w:style w:type="character" w:styleId="Heading5Char" w:customStyle="1">
    <w:name w:val="Heading 5 Char"/>
    <w:link w:val="Heading5"/>
    <w:uiPriority w:val="9"/>
    <w:semiHidden/>
    <w:qFormat/>
    <w:rsid w:val="00324ade"/>
    <w:rPr>
      <w:rFonts w:ascii="Cambria" w:hAnsi="Cambria" w:eastAsia="Times New Roman" w:cs="Times New Roman"/>
      <w:color w:val="243F60"/>
      <w:sz w:val="24"/>
      <w:szCs w:val="24"/>
      <w:lang w:eastAsia="en-US"/>
    </w:rPr>
  </w:style>
  <w:style w:type="character" w:styleId="BodyText2Char" w:customStyle="1">
    <w:name w:val="Body Text 2 Char"/>
    <w:link w:val="BodyText2"/>
    <w:qFormat/>
    <w:rsid w:val="00324ade"/>
    <w:rPr>
      <w:rFonts w:ascii="Times New Roman" w:hAnsi="Times New Roman" w:eastAsia="Times New Roman" w:cs="Times New Roman"/>
      <w:sz w:val="24"/>
      <w:szCs w:val="24"/>
      <w:lang w:eastAsia="en-US"/>
    </w:rPr>
  </w:style>
  <w:style w:type="character" w:styleId="BodyTextIndentChar" w:customStyle="1">
    <w:name w:val="Body Text Indent Char"/>
    <w:uiPriority w:val="99"/>
    <w:semiHidden/>
    <w:qFormat/>
    <w:rsid w:val="00324ade"/>
    <w:rPr>
      <w:rFonts w:ascii="Times New Roman" w:hAnsi="Times New Roman" w:eastAsia="Times New Roman" w:cs="Times New Roman"/>
      <w:sz w:val="24"/>
      <w:szCs w:val="24"/>
      <w:lang w:eastAsia="en-US"/>
    </w:rPr>
  </w:style>
  <w:style w:type="character" w:styleId="Heading3Char" w:customStyle="1">
    <w:name w:val="Heading 3 Char"/>
    <w:link w:val="Heading3"/>
    <w:uiPriority w:val="9"/>
    <w:semiHidden/>
    <w:qFormat/>
    <w:rsid w:val="00324ade"/>
    <w:rPr>
      <w:rFonts w:ascii="Cambria" w:hAnsi="Cambria" w:eastAsia="Times New Roman" w:cs="Times New Roman"/>
      <w:b/>
      <w:bCs/>
      <w:color w:val="4F81BD"/>
      <w:sz w:val="24"/>
      <w:szCs w:val="24"/>
      <w:lang w:eastAsia="en-US"/>
    </w:rPr>
  </w:style>
  <w:style w:type="character" w:styleId="BodyText3Char" w:customStyle="1">
    <w:name w:val="Body Text 3 Char"/>
    <w:link w:val="BodyText3"/>
    <w:uiPriority w:val="99"/>
    <w:qFormat/>
    <w:rsid w:val="00324ade"/>
    <w:rPr>
      <w:rFonts w:ascii="Times New Roman" w:hAnsi="Times New Roman" w:eastAsia="Times New Roman" w:cs="Times New Roman"/>
      <w:sz w:val="16"/>
      <w:szCs w:val="16"/>
      <w:lang w:eastAsia="en-US"/>
    </w:rPr>
  </w:style>
  <w:style w:type="character" w:styleId="TitleChar" w:customStyle="1">
    <w:name w:val="Title Char"/>
    <w:link w:val="Title"/>
    <w:qFormat/>
    <w:rsid w:val="00324ade"/>
    <w:rPr>
      <w:rFonts w:eastAsia="Times New Roman" w:cs="Times New Roman"/>
      <w:b/>
      <w:sz w:val="22"/>
      <w:lang w:eastAsia="en-US"/>
    </w:rPr>
  </w:style>
  <w:style w:type="character" w:styleId="Heading9Char" w:customStyle="1">
    <w:name w:val="Heading 9 Char"/>
    <w:link w:val="Heading9"/>
    <w:uiPriority w:val="9"/>
    <w:semiHidden/>
    <w:qFormat/>
    <w:rsid w:val="008261f0"/>
    <w:rPr>
      <w:rFonts w:ascii="Cambria" w:hAnsi="Cambria" w:eastAsia="Times New Roman" w:cs="Times New Roman"/>
      <w:sz w:val="22"/>
      <w:szCs w:val="22"/>
      <w:lang w:eastAsia="en-US"/>
    </w:rPr>
  </w:style>
  <w:style w:type="character" w:styleId="Annotationreference">
    <w:name w:val="annotation reference"/>
    <w:uiPriority w:val="99"/>
    <w:semiHidden/>
    <w:unhideWhenUsed/>
    <w:qFormat/>
    <w:rsid w:val="007d73fb"/>
    <w:rPr>
      <w:sz w:val="16"/>
      <w:szCs w:val="16"/>
    </w:rPr>
  </w:style>
  <w:style w:type="character" w:styleId="CommentTextChar" w:customStyle="1">
    <w:name w:val="Comment Text Char"/>
    <w:link w:val="Annotationtext"/>
    <w:uiPriority w:val="99"/>
    <w:semiHidden/>
    <w:qFormat/>
    <w:rsid w:val="007d73fb"/>
    <w:rPr>
      <w:rFonts w:ascii="Times New Roman" w:hAnsi="Times New Roman" w:eastAsia="Times New Roman" w:cs="Times New Roman"/>
      <w:lang w:eastAsia="en-US"/>
    </w:rPr>
  </w:style>
  <w:style w:type="character" w:styleId="BodyTextIndent2Char" w:customStyle="1">
    <w:name w:val="Body Text Indent 2 Char"/>
    <w:link w:val="BodyTextIndent2"/>
    <w:uiPriority w:val="99"/>
    <w:qFormat/>
    <w:rsid w:val="00301087"/>
    <w:rPr>
      <w:rFonts w:ascii="Times New Roman" w:hAnsi="Times New Roman" w:eastAsia="Times New Roman" w:cs="Times New Roman"/>
      <w:sz w:val="24"/>
      <w:szCs w:val="24"/>
      <w:lang w:eastAsia="en-US"/>
    </w:rPr>
  </w:style>
  <w:style w:type="character" w:styleId="BodyTextChar" w:customStyle="1">
    <w:name w:val="Body Text Char"/>
    <w:uiPriority w:val="99"/>
    <w:semiHidden/>
    <w:qFormat/>
    <w:rsid w:val="00301087"/>
    <w:rPr>
      <w:rFonts w:ascii="Times New Roman" w:hAnsi="Times New Roman" w:eastAsia="Times New Roman" w:cs="Times New Roman"/>
      <w:sz w:val="24"/>
      <w:szCs w:val="24"/>
      <w:lang w:eastAsia="en-US"/>
    </w:rPr>
  </w:style>
  <w:style w:type="character" w:styleId="Legds2" w:customStyle="1">
    <w:name w:val="legds2"/>
    <w:qFormat/>
    <w:rsid w:val="00301087"/>
    <w:rPr>
      <w:vanish w:val="false"/>
    </w:rPr>
  </w:style>
  <w:style w:type="character" w:styleId="VisitedInternetLink">
    <w:name w:val="FollowedHyperlink"/>
    <w:uiPriority w:val="99"/>
    <w:semiHidden/>
    <w:unhideWhenUsed/>
    <w:rsid w:val="0033288d"/>
    <w:rPr>
      <w:color w:val="800080"/>
      <w:u w:val="single"/>
    </w:rPr>
  </w:style>
  <w:style w:type="character" w:styleId="Apple-converted-space" w:customStyle="1">
    <w:name w:val="apple-converted-space"/>
    <w:basedOn w:val="DefaultParagraphFont"/>
    <w:qFormat/>
    <w:rsid w:val="00f865a0"/>
    <w:rPr/>
  </w:style>
  <w:style w:type="character" w:styleId="Strong">
    <w:name w:val="Strong"/>
    <w:basedOn w:val="DefaultParagraphFont"/>
    <w:uiPriority w:val="22"/>
    <w:qFormat/>
    <w:rsid w:val="00f865a0"/>
    <w:rPr>
      <w:b/>
      <w:bCs/>
    </w:rPr>
  </w:style>
  <w:style w:type="character" w:styleId="UnresolvedMention">
    <w:name w:val="Unresolved Mention"/>
    <w:basedOn w:val="DefaultParagraphFont"/>
    <w:uiPriority w:val="99"/>
    <w:semiHidden/>
    <w:unhideWhenUsed/>
    <w:qFormat/>
    <w:rsid w:val="00f642ab"/>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uiPriority w:val="99"/>
    <w:semiHidden/>
    <w:unhideWhenUsed/>
    <w:rsid w:val="00301087"/>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link w:val="FooterChar"/>
    <w:uiPriority w:val="99"/>
    <w:unhideWhenUsed/>
    <w:rsid w:val="00763a0d"/>
    <w:pPr>
      <w:tabs>
        <w:tab w:val="clear" w:pos="720"/>
        <w:tab w:val="center" w:pos="4513" w:leader="none"/>
        <w:tab w:val="right" w:pos="9026" w:leader="none"/>
      </w:tabs>
    </w:pPr>
    <w:rPr>
      <w:szCs w:val="20"/>
    </w:rPr>
  </w:style>
  <w:style w:type="paragraph" w:styleId="Header">
    <w:name w:val="Header"/>
    <w:basedOn w:val="Normal"/>
    <w:link w:val="HeaderChar"/>
    <w:uiPriority w:val="99"/>
    <w:unhideWhenUsed/>
    <w:rsid w:val="0069148b"/>
    <w:pPr>
      <w:tabs>
        <w:tab w:val="clear" w:pos="720"/>
        <w:tab w:val="center" w:pos="4513" w:leader="none"/>
        <w:tab w:val="right" w:pos="9026" w:leader="none"/>
      </w:tabs>
    </w:pPr>
    <w:rPr/>
  </w:style>
  <w:style w:type="paragraph" w:styleId="ListParagraph">
    <w:name w:val="List Paragraph"/>
    <w:basedOn w:val="Normal"/>
    <w:uiPriority w:val="34"/>
    <w:qFormat/>
    <w:rsid w:val="0069148b"/>
    <w:pPr>
      <w:spacing w:before="0" w:after="0"/>
      <w:ind w:left="720" w:hanging="0"/>
      <w:contextualSpacing/>
    </w:pPr>
    <w:rPr/>
  </w:style>
  <w:style w:type="paragraph" w:styleId="BalloonText">
    <w:name w:val="Balloon Text"/>
    <w:basedOn w:val="Normal"/>
    <w:link w:val="BalloonTextChar"/>
    <w:uiPriority w:val="99"/>
    <w:semiHidden/>
    <w:unhideWhenUsed/>
    <w:qFormat/>
    <w:rsid w:val="0069148b"/>
    <w:pPr/>
    <w:rPr>
      <w:rFonts w:ascii="Tahoma" w:hAnsi="Tahoma"/>
      <w:sz w:val="16"/>
      <w:szCs w:val="16"/>
    </w:rPr>
  </w:style>
  <w:style w:type="paragraph" w:styleId="BodyText2">
    <w:name w:val="Body Text 2"/>
    <w:basedOn w:val="Normal"/>
    <w:link w:val="BodyText2Char"/>
    <w:unhideWhenUsed/>
    <w:qFormat/>
    <w:rsid w:val="00324ade"/>
    <w:pPr>
      <w:spacing w:lineRule="auto" w:line="480" w:before="0" w:after="120"/>
    </w:pPr>
    <w:rPr/>
  </w:style>
  <w:style w:type="paragraph" w:styleId="TextBodyIndent">
    <w:name w:val="Body Text Indent"/>
    <w:basedOn w:val="Normal"/>
    <w:link w:val="BodyTextIndentChar"/>
    <w:uiPriority w:val="99"/>
    <w:semiHidden/>
    <w:unhideWhenUsed/>
    <w:rsid w:val="00324ade"/>
    <w:pPr>
      <w:spacing w:before="0" w:after="120"/>
      <w:ind w:left="283" w:hanging="0"/>
    </w:pPr>
    <w:rPr/>
  </w:style>
  <w:style w:type="paragraph" w:styleId="BodyText3">
    <w:name w:val="Body Text 3"/>
    <w:basedOn w:val="Normal"/>
    <w:link w:val="BodyText3Char"/>
    <w:uiPriority w:val="99"/>
    <w:unhideWhenUsed/>
    <w:qFormat/>
    <w:rsid w:val="00324ade"/>
    <w:pPr>
      <w:spacing w:before="0" w:after="120"/>
    </w:pPr>
    <w:rPr>
      <w:sz w:val="16"/>
      <w:szCs w:val="16"/>
    </w:rPr>
  </w:style>
  <w:style w:type="paragraph" w:styleId="Title">
    <w:name w:val="Title"/>
    <w:basedOn w:val="Normal"/>
    <w:link w:val="TitleChar"/>
    <w:qFormat/>
    <w:rsid w:val="00324ade"/>
    <w:pPr>
      <w:jc w:val="center"/>
    </w:pPr>
    <w:rPr>
      <w:rFonts w:ascii="Arial" w:hAnsi="Arial"/>
      <w:b/>
      <w:sz w:val="22"/>
      <w:szCs w:val="20"/>
    </w:rPr>
  </w:style>
  <w:style w:type="paragraph" w:styleId="DefaultText" w:customStyle="1">
    <w:name w:val="Default Text"/>
    <w:basedOn w:val="Normal"/>
    <w:qFormat/>
    <w:rsid w:val="00324ade"/>
    <w:pPr/>
    <w:rPr>
      <w:szCs w:val="20"/>
      <w:lang w:val="en-US"/>
    </w:rPr>
  </w:style>
  <w:style w:type="paragraph" w:styleId="Annotationtext">
    <w:name w:val="annotation text"/>
    <w:basedOn w:val="Normal"/>
    <w:link w:val="CommentTextChar"/>
    <w:uiPriority w:val="99"/>
    <w:semiHidden/>
    <w:unhideWhenUsed/>
    <w:qFormat/>
    <w:rsid w:val="007d73fb"/>
    <w:pPr/>
    <w:rPr>
      <w:sz w:val="20"/>
      <w:szCs w:val="20"/>
    </w:rPr>
  </w:style>
  <w:style w:type="paragraph" w:styleId="BodyTextIndent2">
    <w:name w:val="Body Text Indent 2"/>
    <w:basedOn w:val="Normal"/>
    <w:link w:val="BodyTextIndent2Char"/>
    <w:uiPriority w:val="99"/>
    <w:unhideWhenUsed/>
    <w:qFormat/>
    <w:rsid w:val="00301087"/>
    <w:pPr>
      <w:spacing w:lineRule="auto" w:line="480" w:before="0" w:after="120"/>
      <w:ind w:left="283" w:hanging="0"/>
    </w:pPr>
    <w:rPr/>
  </w:style>
  <w:style w:type="paragraph" w:styleId="Default" w:customStyle="1">
    <w:name w:val="Default"/>
    <w:qFormat/>
    <w:rsid w:val="00301087"/>
    <w:pPr>
      <w:widowControl/>
      <w:suppressAutoHyphens w:val="true"/>
      <w:bidi w:val="0"/>
      <w:spacing w:before="0" w:after="0"/>
      <w:jc w:val="left"/>
    </w:pPr>
    <w:rPr>
      <w:rFonts w:ascii="GAOJB K+ Helvetica Neue" w:hAnsi="GAOJB K+ Helvetica Neue" w:eastAsia="Times New Roman" w:cs="GAOJB K+ Helvetica Neue"/>
      <w:color w:val="000000"/>
      <w:kern w:val="0"/>
      <w:sz w:val="24"/>
      <w:szCs w:val="24"/>
      <w:lang w:val="en-GB" w:eastAsia="en-GB" w:bidi="ar-SA"/>
    </w:rPr>
  </w:style>
  <w:style w:type="paragraph" w:styleId="CM18" w:customStyle="1">
    <w:name w:val="CM18"/>
    <w:basedOn w:val="Default"/>
    <w:next w:val="Default"/>
    <w:uiPriority w:val="99"/>
    <w:qFormat/>
    <w:rsid w:val="00301087"/>
    <w:pPr/>
    <w:rPr>
      <w:rFonts w:cs="Times New Roman"/>
      <w:color w:val="auto"/>
    </w:rPr>
  </w:style>
  <w:style w:type="paragraph" w:styleId="CM6" w:customStyle="1">
    <w:name w:val="CM6"/>
    <w:basedOn w:val="Default"/>
    <w:next w:val="Default"/>
    <w:uiPriority w:val="99"/>
    <w:qFormat/>
    <w:rsid w:val="00301087"/>
    <w:pPr/>
    <w:rPr>
      <w:rFonts w:cs="Times New Roman"/>
      <w:color w:val="auto"/>
    </w:rPr>
  </w:style>
  <w:style w:type="paragraph" w:styleId="CM7" w:customStyle="1">
    <w:name w:val="CM7"/>
    <w:basedOn w:val="Default"/>
    <w:next w:val="Default"/>
    <w:uiPriority w:val="99"/>
    <w:qFormat/>
    <w:rsid w:val="00301087"/>
    <w:pPr>
      <w:spacing w:lineRule="atLeast" w:line="240"/>
    </w:pPr>
    <w:rPr>
      <w:rFonts w:cs="Times New Roman"/>
      <w:color w:val="auto"/>
    </w:rPr>
  </w:style>
  <w:style w:type="paragraph" w:styleId="Legclearfix2" w:customStyle="1">
    <w:name w:val="legclearfix2"/>
    <w:basedOn w:val="Normal"/>
    <w:qFormat/>
    <w:rsid w:val="00301087"/>
    <w:pPr>
      <w:shd w:val="clear" w:color="auto" w:fill="FFFFFF"/>
      <w:spacing w:lineRule="atLeast" w:line="360" w:before="0" w:after="120"/>
    </w:pPr>
    <w:rPr>
      <w:color w:val="000000"/>
      <w:sz w:val="19"/>
      <w:szCs w:val="19"/>
      <w:lang w:val="en-US"/>
    </w:rPr>
  </w:style>
  <w:style w:type="paragraph" w:styleId="NormalWeb">
    <w:name w:val="Normal (Web)"/>
    <w:basedOn w:val="Normal"/>
    <w:uiPriority w:val="99"/>
    <w:unhideWhenUsed/>
    <w:qFormat/>
    <w:rsid w:val="00473abd"/>
    <w:pPr>
      <w:spacing w:beforeAutospacing="1" w:afterAutospacing="1"/>
    </w:pPr>
    <w:rPr>
      <w:lang w:eastAsia="en-GB"/>
    </w:rPr>
  </w:style>
  <w:style w:type="paragraph" w:styleId="Revision">
    <w:name w:val="Revision"/>
    <w:uiPriority w:val="99"/>
    <w:semiHidden/>
    <w:qFormat/>
    <w:rsid w:val="00544d13"/>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37255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e5560-c3c0-4dd8-a228-29abf0df8452">
      <Terms xmlns="http://schemas.microsoft.com/office/infopath/2007/PartnerControls"/>
    </lcf76f155ced4ddcb4097134ff3c332f>
    <TaxCatchAll xmlns="18c16896-6164-4c7e-9f7f-7b4744fe380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20" ma:contentTypeDescription="Create a new document." ma:contentTypeScope="" ma:versionID="d6996507e35874bcc86f5dde7148071a">
  <xsd:schema xmlns:xsd="http://www.w3.org/2001/XMLSchema" xmlns:xs="http://www.w3.org/2001/XMLSchema" xmlns:p="http://schemas.microsoft.com/office/2006/metadata/properties" xmlns:ns1="http://schemas.microsoft.com/sharepoint/v3" xmlns:ns2="477e5560-c3c0-4dd8-a228-29abf0df8452" xmlns:ns3="18c16896-6164-4c7e-9f7f-7b4744fe3800" targetNamespace="http://schemas.microsoft.com/office/2006/metadata/properties" ma:root="true" ma:fieldsID="42637f26d88c9358b4ccdfaf74b17371" ns1:_="" ns2:_="" ns3:_="">
    <xsd:import namespace="http://schemas.microsoft.com/sharepoint/v3"/>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477e5560-c3c0-4dd8-a228-29abf0df8452"/>
    <ds:schemaRef ds:uri="18c16896-6164-4c7e-9f7f-7b4744fe3800"/>
  </ds:schemaRefs>
</ds:datastoreItem>
</file>

<file path=customXml/itemProps3.xml><?xml version="1.0" encoding="utf-8"?>
<ds:datastoreItem xmlns:ds="http://schemas.openxmlformats.org/officeDocument/2006/customXml" ds:itemID="{A72E2137-1FD4-4538-8A1C-C18416BD5F7D}"/>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LibreOffice/7.5.8.2$Windows_X86_64 LibreOffice_project/f718d63693263970429a68f568db6046aaa9df01</Application>
  <AppVersion>15.0000</AppVersion>
  <DocSecurity>4</DocSecurity>
  <Pages>1</Pages>
  <Words>344</Words>
  <Characters>1685</Characters>
  <CharactersWithSpaces>1995</CharactersWithSpaces>
  <Paragraphs>21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2024-01-02T15:22:00Z</dcterms:created>
  <dc:creator>halle</dc:creator>
  <dc:description/>
  <dc:language>en-GB</dc:language>
  <cp:lastModifiedBy/>
  <cp:lastPrinted>2024-01-31T20:43:38Z</cp:lastPrinted>
  <dcterms:modified xsi:type="dcterms:W3CDTF">2026-05-10T15:34:58Z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MediaServiceImageTags">
    <vt:lpwstr/>
  </property>
</Properties>
</file>